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E7" w:rsidRPr="005E75D3" w:rsidRDefault="009C7AE7" w:rsidP="00337D3A">
      <w:pPr>
        <w:spacing w:after="0" w:line="360" w:lineRule="auto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</w:t>
      </w:r>
      <w:r w:rsidR="002E699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</w:t>
      </w:r>
      <w:r w:rsidR="002E699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րդ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եռամսյակ</w:t>
      </w:r>
      <w:r w:rsidR="009B03D7" w:rsidRPr="005E75D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ի</w:t>
      </w:r>
      <w:r w:rsidR="00610EA6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5E75D3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5E75D3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3A3DDD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արդյունքի </w:t>
      </w:r>
      <w:proofErr w:type="spellStart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</w:t>
      </w:r>
      <w:proofErr w:type="spellEnd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3A3DDD" w:rsidRPr="003A3DDD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A3DDD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:rsidR="003969C1" w:rsidRPr="003A3DDD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01403" w:rsidRPr="005E75D3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կշիռների հանրագումարի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69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5C703A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2E69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5C703A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9254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</w:t>
      </w:r>
      <w:r w:rsidR="007059B0" w:rsidRPr="009254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</w:t>
      </w:r>
      <w:proofErr w:type="spellStart"/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4597"/>
        <w:gridCol w:w="2038"/>
        <w:gridCol w:w="2132"/>
      </w:tblGrid>
      <w:tr w:rsidR="005624C5" w:rsidRPr="00164DC8" w:rsidTr="00862E9E">
        <w:tc>
          <w:tcPr>
            <w:tcW w:w="271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5624C5" w:rsidRPr="00164DC8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A80252" w:rsidTr="00862E9E">
        <w:tc>
          <w:tcPr>
            <w:tcW w:w="271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5624C5" w:rsidRPr="005A6137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5624C5" w:rsidRPr="0002636A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02636A">
              <w:rPr>
                <w:rFonts w:ascii="GHEA Grapalat" w:hAnsi="GHEA Grapalat"/>
                <w:lang w:val="en-US"/>
              </w:rPr>
              <w:t>0,077</w:t>
            </w:r>
          </w:p>
        </w:tc>
        <w:tc>
          <w:tcPr>
            <w:tcW w:w="2232" w:type="dxa"/>
            <w:shd w:val="clear" w:color="auto" w:fill="auto"/>
          </w:tcPr>
          <w:p w:rsidR="005624C5" w:rsidRPr="0002636A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2636A">
              <w:rPr>
                <w:rFonts w:ascii="GHEA Grapalat" w:hAnsi="GHEA Grapalat"/>
                <w:lang w:val="hy-AM"/>
              </w:rPr>
              <w:t>0,0</w:t>
            </w:r>
            <w:r w:rsidRPr="0002636A">
              <w:rPr>
                <w:rFonts w:ascii="GHEA Grapalat" w:hAnsi="GHEA Grapalat"/>
                <w:lang w:val="en-US"/>
              </w:rPr>
              <w:t>9</w:t>
            </w:r>
          </w:p>
        </w:tc>
      </w:tr>
      <w:tr w:rsidR="005624C5" w:rsidRPr="005A6137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5624C5" w:rsidRPr="0002636A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02636A">
              <w:rPr>
                <w:rFonts w:ascii="GHEA Grapalat" w:hAnsi="GHEA Grapalat"/>
                <w:lang w:val="en-US"/>
              </w:rPr>
              <w:t>0,105</w:t>
            </w:r>
          </w:p>
        </w:tc>
        <w:tc>
          <w:tcPr>
            <w:tcW w:w="2232" w:type="dxa"/>
            <w:shd w:val="clear" w:color="auto" w:fill="auto"/>
          </w:tcPr>
          <w:p w:rsidR="005624C5" w:rsidRPr="0002636A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2636A">
              <w:rPr>
                <w:rFonts w:ascii="GHEA Grapalat" w:hAnsi="GHEA Grapalat"/>
                <w:lang w:val="hy-AM"/>
              </w:rPr>
              <w:t>0,</w:t>
            </w:r>
            <w:r w:rsidRPr="0002636A">
              <w:rPr>
                <w:rFonts w:ascii="GHEA Grapalat" w:hAnsi="GHEA Grapalat"/>
                <w:lang w:val="en-US"/>
              </w:rPr>
              <w:t>0</w:t>
            </w:r>
            <w:r w:rsidRPr="0002636A">
              <w:rPr>
                <w:rFonts w:ascii="GHEA Grapalat" w:hAnsi="GHEA Grapalat"/>
                <w:lang w:val="hy-AM"/>
              </w:rPr>
              <w:t>88</w:t>
            </w:r>
          </w:p>
        </w:tc>
      </w:tr>
      <w:tr w:rsidR="005624C5" w:rsidRPr="009B6F2B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624C5" w:rsidRPr="0002636A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02636A">
              <w:rPr>
                <w:rFonts w:ascii="GHEA Grapalat" w:hAnsi="GHEA Grapalat"/>
                <w:lang w:val="en-US"/>
              </w:rPr>
              <w:t>0,001</w:t>
            </w:r>
          </w:p>
        </w:tc>
        <w:tc>
          <w:tcPr>
            <w:tcW w:w="2232" w:type="dxa"/>
            <w:shd w:val="clear" w:color="auto" w:fill="auto"/>
          </w:tcPr>
          <w:p w:rsidR="005624C5" w:rsidRPr="0002636A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2636A">
              <w:rPr>
                <w:rFonts w:ascii="GHEA Grapalat" w:hAnsi="GHEA Grapalat"/>
                <w:lang w:val="hy-AM"/>
              </w:rPr>
              <w:t>0,1</w:t>
            </w:r>
          </w:p>
        </w:tc>
      </w:tr>
      <w:tr w:rsidR="0002636A" w:rsidRPr="0002636A" w:rsidTr="00862E9E">
        <w:tc>
          <w:tcPr>
            <w:tcW w:w="271" w:type="dxa"/>
            <w:shd w:val="clear" w:color="auto" w:fill="auto"/>
          </w:tcPr>
          <w:p w:rsidR="0002636A" w:rsidRPr="0002636A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 xml:space="preserve">․ </w:t>
            </w:r>
          </w:p>
        </w:tc>
        <w:tc>
          <w:tcPr>
            <w:tcW w:w="4832" w:type="dxa"/>
            <w:shd w:val="clear" w:color="auto" w:fill="auto"/>
          </w:tcPr>
          <w:p w:rsidR="0002636A" w:rsidRPr="005E75D3" w:rsidRDefault="000263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02636A" w:rsidRPr="0002636A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2636A">
              <w:rPr>
                <w:rFonts w:ascii="GHEA Grapalat" w:hAnsi="GHEA Grapalat"/>
                <w:lang w:val="hy-AM"/>
              </w:rPr>
              <w:t>0,075</w:t>
            </w:r>
          </w:p>
        </w:tc>
        <w:tc>
          <w:tcPr>
            <w:tcW w:w="2232" w:type="dxa"/>
            <w:shd w:val="clear" w:color="auto" w:fill="auto"/>
          </w:tcPr>
          <w:p w:rsidR="0002636A" w:rsidRPr="0002636A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2636A">
              <w:rPr>
                <w:rFonts w:ascii="GHEA Grapalat" w:hAnsi="GHEA Grapalat"/>
                <w:lang w:val="hy-AM"/>
              </w:rPr>
              <w:t>0,09</w:t>
            </w:r>
          </w:p>
        </w:tc>
      </w:tr>
    </w:tbl>
    <w:p w:rsidR="005624C5" w:rsidRPr="005E75D3" w:rsidRDefault="005624C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A671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A671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ռիսկային բնագավառներում փոփոխությունների առկայությունը </w:t>
      </w:r>
      <w:r w:rsidR="00B03B4E" w:rsidRPr="00135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9452E5" w:rsidRPr="00135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F37BC3" w:rsidRPr="00135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3A3DDD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5624C5" w:rsidRPr="00164DC8" w:rsidTr="00862E9E">
        <w:tc>
          <w:tcPr>
            <w:tcW w:w="271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5624C5" w:rsidRPr="00164DC8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A80252" w:rsidTr="00862E9E">
        <w:tc>
          <w:tcPr>
            <w:tcW w:w="271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02636A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02636A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5624C5" w:rsidRPr="005A6137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5624C5" w:rsidRPr="005624C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0,0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2232" w:type="dxa"/>
            <w:shd w:val="clear" w:color="auto" w:fill="auto"/>
          </w:tcPr>
          <w:p w:rsidR="005624C5" w:rsidRPr="005A613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0,0</w:t>
            </w:r>
            <w:r>
              <w:rPr>
                <w:rFonts w:ascii="GHEA Grapalat" w:hAnsi="GHEA Grapalat"/>
                <w:lang w:val="hy-AM"/>
              </w:rPr>
              <w:t>78</w:t>
            </w:r>
          </w:p>
        </w:tc>
      </w:tr>
      <w:tr w:rsidR="005624C5" w:rsidRPr="005A6137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5624C5" w:rsidRPr="005624C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0,105</w:t>
            </w:r>
          </w:p>
        </w:tc>
        <w:tc>
          <w:tcPr>
            <w:tcW w:w="2232" w:type="dxa"/>
            <w:shd w:val="clear" w:color="auto" w:fill="auto"/>
          </w:tcPr>
          <w:p w:rsidR="005624C5" w:rsidRPr="005A6137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0,</w:t>
            </w:r>
            <w:r w:rsidRPr="005E75D3">
              <w:rPr>
                <w:rFonts w:ascii="GHEA Grapalat" w:hAnsi="GHEA Grapalat"/>
                <w:lang w:val="en-US"/>
              </w:rPr>
              <w:t>0</w:t>
            </w:r>
            <w:r w:rsidRPr="005E75D3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</w:tr>
      <w:tr w:rsidR="005624C5" w:rsidRPr="009B6F2B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624C5" w:rsidRPr="005624C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2232" w:type="dxa"/>
            <w:shd w:val="clear" w:color="auto" w:fill="auto"/>
          </w:tcPr>
          <w:p w:rsidR="005624C5" w:rsidRPr="009B6F2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25487">
              <w:rPr>
                <w:rFonts w:ascii="GHEA Grapalat" w:hAnsi="GHEA Grapalat"/>
                <w:lang w:val="hy-AM"/>
              </w:rPr>
              <w:t>0,1</w:t>
            </w:r>
          </w:p>
        </w:tc>
      </w:tr>
      <w:tr w:rsidR="0002636A" w:rsidRPr="009B6F2B" w:rsidTr="00862E9E">
        <w:tc>
          <w:tcPr>
            <w:tcW w:w="271" w:type="dxa"/>
            <w:shd w:val="clear" w:color="auto" w:fill="auto"/>
          </w:tcPr>
          <w:p w:rsidR="0002636A" w:rsidRPr="00A80252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02636A" w:rsidRPr="005E75D3" w:rsidRDefault="000263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02636A" w:rsidRPr="0002636A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0,05</w:t>
            </w:r>
          </w:p>
        </w:tc>
        <w:tc>
          <w:tcPr>
            <w:tcW w:w="2232" w:type="dxa"/>
            <w:shd w:val="clear" w:color="auto" w:fill="auto"/>
          </w:tcPr>
          <w:p w:rsidR="0002636A" w:rsidRPr="00925487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0,08</w:t>
            </w:r>
          </w:p>
        </w:tc>
      </w:tr>
    </w:tbl>
    <w:p w:rsidR="00005E94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Ռիսկերի պլանավորման, վերլուծության և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</w:p>
    <w:p w:rsidR="00A01403" w:rsidRPr="005E75D3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E90743" w:rsidRPr="005E75D3" w:rsidRDefault="0072144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5E75D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proofErr w:type="spellStart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Խորհրդատվությանը</w:t>
      </w:r>
      <w:proofErr w:type="spellEnd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B30CB8" w:rsidRPr="003A3DDD" w:rsidRDefault="001716A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1.5 </w:t>
      </w:r>
      <w:r w:rsidR="00A01403" w:rsidRPr="000547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0547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0547E5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 xml:space="preserve"> (</w:t>
      </w:r>
      <w:r w:rsidR="00CF0564"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</w:t>
      </w:r>
      <w:r w:rsidR="00CF0564" w:rsidRPr="000547E5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>)</w:t>
      </w:r>
      <w:r w:rsidR="000547E5" w:rsidRPr="005E75D3">
        <w:rPr>
          <w:rFonts w:ascii="GHEA Grapalat" w:hAnsi="GHEA Grapalat"/>
          <w:sz w:val="24"/>
          <w:szCs w:val="24"/>
          <w:lang w:val="hy-AM"/>
        </w:rPr>
        <w:t>։</w:t>
      </w:r>
    </w:p>
    <w:p w:rsidR="00B30CB8" w:rsidRPr="005E75D3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3A3D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ԳՈՐԾԸՆԹԱՑԻ ՉԱՓՈՐՈՇԻՉՆԵՐ</w:t>
      </w:r>
    </w:p>
    <w:p w:rsidR="002C7E2D" w:rsidRPr="003A3DDD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Գործընթացի </w:t>
      </w:r>
      <w:proofErr w:type="spellStart"/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չափորոշիչները</w:t>
      </w:r>
      <w:proofErr w:type="spellEnd"/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վերաբերում են տեսչական մարմնի գործառույթների իրականացման ընթացքին:</w:t>
      </w:r>
    </w:p>
    <w:p w:rsidR="00F72A2B" w:rsidRPr="005E75D3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 xml:space="preserve">2.1)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տեսչական մարմնի կողմից ըստ անհրաժեշտության իրականացրած ստուգումների միջին </w:t>
      </w:r>
      <w:proofErr w:type="spellStart"/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8242D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579B2" w:rsidRPr="000579B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4,2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5624C5" w:rsidRPr="00164DC8" w:rsidTr="00862E9E">
        <w:tc>
          <w:tcPr>
            <w:tcW w:w="271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5624C5" w:rsidRPr="00164DC8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A80252" w:rsidTr="00862E9E">
        <w:tc>
          <w:tcPr>
            <w:tcW w:w="271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5624C5" w:rsidRPr="005A6137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5624C5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lang w:val="hy-AM"/>
              </w:rPr>
              <w:t>4,9</w:t>
            </w:r>
            <w:r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232" w:type="dxa"/>
            <w:shd w:val="clear" w:color="auto" w:fill="auto"/>
          </w:tcPr>
          <w:p w:rsidR="005624C5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lang w:val="hy-AM"/>
              </w:rPr>
              <w:t>3,5 օր</w:t>
            </w:r>
          </w:p>
        </w:tc>
      </w:tr>
      <w:tr w:rsidR="005624C5" w:rsidRPr="005A6137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5624C5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lang w:val="hy-AM"/>
              </w:rPr>
              <w:t>5,9</w:t>
            </w:r>
            <w:r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232" w:type="dxa"/>
            <w:shd w:val="clear" w:color="auto" w:fill="auto"/>
          </w:tcPr>
          <w:p w:rsidR="005624C5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lang w:val="hy-AM"/>
              </w:rPr>
              <w:t>4,9 օր</w:t>
            </w:r>
          </w:p>
        </w:tc>
      </w:tr>
      <w:tr w:rsidR="005624C5" w:rsidRPr="009B6F2B" w:rsidTr="00862E9E">
        <w:tc>
          <w:tcPr>
            <w:tcW w:w="271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624C5" w:rsidRPr="000D76DF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0D76DF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5624C5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D76DF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02636A" w:rsidRPr="009B6F2B" w:rsidTr="00862E9E">
        <w:tc>
          <w:tcPr>
            <w:tcW w:w="271" w:type="dxa"/>
            <w:shd w:val="clear" w:color="auto" w:fill="auto"/>
          </w:tcPr>
          <w:p w:rsidR="0002636A" w:rsidRPr="00A80252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02636A" w:rsidRPr="000D76DF" w:rsidRDefault="000263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02636A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lang w:val="hy-AM"/>
              </w:rPr>
              <w:t>5,5</w:t>
            </w:r>
            <w:r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232" w:type="dxa"/>
            <w:shd w:val="clear" w:color="auto" w:fill="auto"/>
          </w:tcPr>
          <w:p w:rsidR="0002636A" w:rsidRPr="000D76DF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color w:val="000000"/>
                <w:lang w:val="hy-AM"/>
              </w:rPr>
              <w:t>4,2 օր</w:t>
            </w:r>
          </w:p>
        </w:tc>
      </w:tr>
    </w:tbl>
    <w:p w:rsidR="005624C5" w:rsidRPr="005E75D3" w:rsidRDefault="005624C5" w:rsidP="005624C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5E75D3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D1F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FD1F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բարձր ռիսկային տնտեսավարող </w:t>
      </w:r>
      <w:proofErr w:type="spellStart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սուբյեկտներում</w:t>
      </w:r>
      <w:proofErr w:type="spellEnd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ստուգման օբյեկտներում ստուգումների քանակը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CC4A83" w:rsidRPr="00CC4A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4F4C9D" w:rsidRPr="00CC4A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CC4A83" w:rsidRPr="00CC4A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է: </w:t>
      </w:r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172962" w:rsidRPr="00164DC8" w:rsidTr="00862E9E">
        <w:tc>
          <w:tcPr>
            <w:tcW w:w="271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172962" w:rsidRPr="00164DC8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172962" w:rsidRPr="00A80252" w:rsidTr="00862E9E">
        <w:tc>
          <w:tcPr>
            <w:tcW w:w="271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0,98</w:t>
            </w:r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5E75D3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4832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72962" w:rsidRPr="007D14B3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D76DF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1,35</w:t>
            </w:r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C4A83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,8</w:t>
            </w:r>
          </w:p>
        </w:tc>
      </w:tr>
    </w:tbl>
    <w:p w:rsidR="00A01403" w:rsidRPr="005E75D3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3F10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F10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</w:t>
      </w:r>
      <w:proofErr w:type="spellStart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301A2" w:rsidRPr="00CC4A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C4A83" w:rsidRPr="00CC4A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0,5</w:t>
      </w:r>
      <w:r w:rsidR="00A822F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E3AA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172962" w:rsidRPr="00164DC8" w:rsidTr="00862E9E">
        <w:tc>
          <w:tcPr>
            <w:tcW w:w="271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172962" w:rsidRPr="00164DC8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172962" w:rsidRPr="00A80252" w:rsidTr="00862E9E">
        <w:tc>
          <w:tcPr>
            <w:tcW w:w="271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12,85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E75D3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>1,7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12,5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6,6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72962" w:rsidRPr="007D14B3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13,7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CC4A83">
              <w:rPr>
                <w:rFonts w:ascii="GHEA Grapalat" w:hAnsi="GHEA Grapalat"/>
                <w:lang w:val="hy-AM"/>
              </w:rPr>
              <w:t>10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172962" w:rsidRPr="000D76DF" w:rsidTr="00862E9E">
        <w:tc>
          <w:tcPr>
            <w:tcW w:w="271" w:type="dxa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12,85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C4A83">
              <w:rPr>
                <w:rFonts w:ascii="GHEA Grapalat" w:hAnsi="GHEA Grapalat"/>
                <w:color w:val="000000"/>
                <w:lang w:val="hy-AM"/>
              </w:rPr>
              <w:t>10,5</w:t>
            </w:r>
            <w:r w:rsidRPr="005E75D3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</w:tr>
    </w:tbl>
    <w:p w:rsidR="00980742" w:rsidRPr="005E75D3" w:rsidRDefault="00980742" w:rsidP="007F3A4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5E75D3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460163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F10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իրավաբանական անձանց գույքային շահերին, պետությանը սպառնացող էական վնաս կամ ռիսկ)</w:t>
      </w:r>
      <w:r w:rsidR="00F125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0,15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7F3A49" w:rsidRPr="00164DC8" w:rsidTr="00862E9E">
        <w:tc>
          <w:tcPr>
            <w:tcW w:w="271" w:type="dxa"/>
            <w:vMerge w:val="restart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7F3A49" w:rsidRPr="00164DC8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7F3A49" w:rsidRPr="00A80252" w:rsidTr="00862E9E">
        <w:tc>
          <w:tcPr>
            <w:tcW w:w="271" w:type="dxa"/>
            <w:vMerge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7F3A4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7F3A49" w:rsidRPr="00A80252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7F3A4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7F3A49" w:rsidRPr="00A80252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7F3A49" w:rsidRPr="000D76DF" w:rsidTr="00862E9E">
        <w:tc>
          <w:tcPr>
            <w:tcW w:w="271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0,42</w:t>
            </w:r>
          </w:p>
        </w:tc>
      </w:tr>
      <w:tr w:rsidR="007F3A49" w:rsidRPr="000D76DF" w:rsidTr="00862E9E">
        <w:tc>
          <w:tcPr>
            <w:tcW w:w="271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0,275</w:t>
            </w:r>
          </w:p>
        </w:tc>
        <w:tc>
          <w:tcPr>
            <w:tcW w:w="2232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9684B">
              <w:rPr>
                <w:rFonts w:ascii="GHEA Grapalat" w:hAnsi="GHEA Grapalat"/>
                <w:lang w:val="hy-AM"/>
              </w:rPr>
              <w:t>0,05</w:t>
            </w:r>
          </w:p>
        </w:tc>
      </w:tr>
      <w:tr w:rsidR="007F3A49" w:rsidRPr="000D76DF" w:rsidTr="00862E9E">
        <w:tc>
          <w:tcPr>
            <w:tcW w:w="271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F3A49" w:rsidRPr="007D14B3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9684B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7F3A49" w:rsidRPr="000D76DF" w:rsidTr="00862E9E">
        <w:tc>
          <w:tcPr>
            <w:tcW w:w="271" w:type="dxa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7F3A49" w:rsidRPr="000D76DF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0,275</w:t>
            </w:r>
          </w:p>
        </w:tc>
        <w:tc>
          <w:tcPr>
            <w:tcW w:w="2232" w:type="dxa"/>
            <w:shd w:val="clear" w:color="auto" w:fill="auto"/>
          </w:tcPr>
          <w:p w:rsidR="007F3A49" w:rsidRPr="00F12555" w:rsidRDefault="00F12555" w:rsidP="00F125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F12555">
              <w:rPr>
                <w:rFonts w:ascii="GHEA Grapalat" w:hAnsi="GHEA Grapalat"/>
                <w:lang w:val="hy-AM"/>
              </w:rPr>
              <w:t>0,15</w:t>
            </w:r>
          </w:p>
        </w:tc>
      </w:tr>
    </w:tbl>
    <w:p w:rsidR="00A01403" w:rsidRPr="005E75D3" w:rsidRDefault="00A01403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A01403" w:rsidRPr="005E75D3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8242D1" w:rsidRPr="0099684B" w:rsidRDefault="00017E49" w:rsidP="0099684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594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94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B758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3D8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</w:t>
      </w:r>
      <w:r w:rsidR="00D83D8C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դեմ </w:t>
      </w:r>
      <w:r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8242D1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եղել:</w:t>
      </w:r>
    </w:p>
    <w:p w:rsidR="003A3DDD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A3DDD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bookmarkStart w:id="0" w:name="_GoBack"/>
      <w:bookmarkEnd w:id="0"/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5B60A8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E46662" w:rsidRPr="00E466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 </w:t>
      </w:r>
      <w:r w:rsidR="00EA7A7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է։ 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F12555" w:rsidRPr="00164DC8" w:rsidTr="00862E9E">
        <w:tc>
          <w:tcPr>
            <w:tcW w:w="271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F12555" w:rsidRPr="00164DC8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F12555" w:rsidRPr="00A80252" w:rsidTr="00862E9E">
        <w:tc>
          <w:tcPr>
            <w:tcW w:w="271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4,04</w:t>
            </w:r>
          </w:p>
        </w:tc>
        <w:tc>
          <w:tcPr>
            <w:tcW w:w="22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2,6</w:t>
            </w:r>
            <w:r w:rsidRPr="005E75D3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0,425</w:t>
            </w:r>
          </w:p>
        </w:tc>
        <w:tc>
          <w:tcPr>
            <w:tcW w:w="22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0,25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2555" w:rsidRPr="007D14B3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9684B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1,795</w:t>
            </w:r>
          </w:p>
        </w:tc>
        <w:tc>
          <w:tcPr>
            <w:tcW w:w="2232" w:type="dxa"/>
            <w:shd w:val="clear" w:color="auto" w:fill="auto"/>
          </w:tcPr>
          <w:p w:rsidR="00F12555" w:rsidRPr="00F125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</w:tbl>
    <w:p w:rsidR="00980742" w:rsidRPr="005E75D3" w:rsidRDefault="00980742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3.2)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:rsidR="008F3467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3.3  Ըստ առանձին ստուգման</w:t>
      </w:r>
      <w:r w:rsidR="00ED34C0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547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հաշվարկվում են հաշվետու ժամանակահատվածում ստուգման համար հատկացված ֆինանսական միջոցների և մարդկային ռեսուրսների միջին ցուցանիշով: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157FE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5E75D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B448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  <w:r w:rsidR="00B448AE" w:rsidRPr="00B448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F12555" w:rsidRPr="00164DC8" w:rsidTr="00862E9E">
        <w:tc>
          <w:tcPr>
            <w:tcW w:w="271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F12555" w:rsidRPr="00164DC8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F12555" w:rsidRPr="00A80252" w:rsidTr="00862E9E">
        <w:tc>
          <w:tcPr>
            <w:tcW w:w="271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2,63</w:t>
            </w:r>
          </w:p>
        </w:tc>
        <w:tc>
          <w:tcPr>
            <w:tcW w:w="22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E75D3">
              <w:rPr>
                <w:rFonts w:ascii="GHEA Grapalat" w:hAnsi="GHEA Grapalat"/>
                <w:lang w:val="en-US"/>
              </w:rPr>
              <w:t>2,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2,5</w:t>
            </w:r>
          </w:p>
        </w:tc>
        <w:tc>
          <w:tcPr>
            <w:tcW w:w="22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E75D3">
              <w:rPr>
                <w:rFonts w:ascii="GHEA Grapalat" w:hAnsi="GHEA Grapalat"/>
                <w:lang w:val="en-US"/>
              </w:rPr>
              <w:t>2,</w:t>
            </w: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2555" w:rsidRPr="007D14B3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2,7</w:t>
            </w:r>
          </w:p>
        </w:tc>
        <w:tc>
          <w:tcPr>
            <w:tcW w:w="22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E46662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F12555" w:rsidRPr="000D76DF" w:rsidTr="00862E9E">
        <w:tc>
          <w:tcPr>
            <w:tcW w:w="271" w:type="dxa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2,6</w:t>
            </w:r>
          </w:p>
        </w:tc>
        <w:tc>
          <w:tcPr>
            <w:tcW w:w="2232" w:type="dxa"/>
            <w:shd w:val="clear" w:color="auto" w:fill="auto"/>
          </w:tcPr>
          <w:p w:rsidR="00F12555" w:rsidRPr="00F125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B448AE">
              <w:rPr>
                <w:rFonts w:ascii="GHEA Grapalat" w:hAnsi="GHEA Grapalat"/>
                <w:lang w:val="hy-AM"/>
              </w:rPr>
              <w:t>2,8</w:t>
            </w:r>
          </w:p>
        </w:tc>
      </w:tr>
    </w:tbl>
    <w:p w:rsidR="00F12555" w:rsidRPr="005E75D3" w:rsidRDefault="00F1255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E5963" w:rsidRPr="005E75D3" w:rsidRDefault="008F3467" w:rsidP="00CE596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="00B61E8F" w:rsidRPr="000549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միջին ցուցանիշը</w:t>
      </w:r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59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54553 ՀՀ</w:t>
      </w:r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 է։ Նույն ցուցանիշն</w:t>
      </w:r>
      <w:r w:rsidR="00CE596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CE5963" w:rsidRDefault="00CE596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CE5963" w:rsidRPr="00164DC8" w:rsidTr="00862E9E">
        <w:tc>
          <w:tcPr>
            <w:tcW w:w="271" w:type="dxa"/>
            <w:vMerge w:val="restart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CE5963" w:rsidRPr="00164DC8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CE5963" w:rsidRPr="00A80252" w:rsidTr="00862E9E">
        <w:tc>
          <w:tcPr>
            <w:tcW w:w="271" w:type="dxa"/>
            <w:vMerge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:rsidR="00CE5963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CE5963" w:rsidRPr="00A80252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232" w:type="dxa"/>
            <w:shd w:val="clear" w:color="auto" w:fill="auto"/>
          </w:tcPr>
          <w:p w:rsidR="00CE5963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CE5963" w:rsidRPr="00A80252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CE5963" w:rsidRPr="000D76DF" w:rsidTr="00862E9E">
        <w:tc>
          <w:tcPr>
            <w:tcW w:w="271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:rsidR="00CE5963" w:rsidRPr="000D76DF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52000 ՀՀ դրամ</w:t>
            </w:r>
          </w:p>
        </w:tc>
        <w:tc>
          <w:tcPr>
            <w:tcW w:w="2232" w:type="dxa"/>
            <w:shd w:val="clear" w:color="auto" w:fill="auto"/>
          </w:tcPr>
          <w:p w:rsidR="00CE5963" w:rsidRPr="000D76DF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 ՀՀ դրամ</w:t>
            </w:r>
          </w:p>
        </w:tc>
      </w:tr>
      <w:tr w:rsidR="00CE5963" w:rsidRPr="000D76DF" w:rsidTr="00862E9E">
        <w:tc>
          <w:tcPr>
            <w:tcW w:w="271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75D3">
              <w:rPr>
                <w:rFonts w:ascii="GHEA Grapalat" w:hAnsi="GHEA Grapalat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:rsidR="00CE5963" w:rsidRPr="000D76DF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E5963" w:rsidRPr="000D76DF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62452 ՀՀ </w:t>
            </w:r>
            <w:r w:rsidRPr="005E75D3"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CE5963" w:rsidRPr="000D76DF" w:rsidTr="00862E9E">
        <w:tc>
          <w:tcPr>
            <w:tcW w:w="271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75D3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5E75D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E5963" w:rsidRPr="007D14B3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E5963" w:rsidRPr="000D76DF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B448AE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CE5963" w:rsidRPr="00F12555" w:rsidTr="00862E9E">
        <w:tc>
          <w:tcPr>
            <w:tcW w:w="271" w:type="dxa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CE5963" w:rsidRPr="000D76DF" w:rsidRDefault="00CE5963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0D76DF">
              <w:rPr>
                <w:rFonts w:ascii="GHEA Grapalat" w:hAnsi="GHEA Grapalat"/>
                <w:b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:rsidR="00CE5963" w:rsidRPr="000D76DF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52000 ՀՀ դրամ</w:t>
            </w:r>
          </w:p>
        </w:tc>
        <w:tc>
          <w:tcPr>
            <w:tcW w:w="2232" w:type="dxa"/>
            <w:shd w:val="clear" w:color="auto" w:fill="auto"/>
          </w:tcPr>
          <w:p w:rsidR="00CE5963" w:rsidRPr="00F12555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54553 ՀՀ</w:t>
            </w:r>
            <w:r w:rsidRPr="005E75D3">
              <w:rPr>
                <w:rFonts w:ascii="GHEA Grapalat" w:hAnsi="GHEA Grapalat"/>
                <w:lang w:val="hy-AM"/>
              </w:rPr>
              <w:t xml:space="preserve"> դրամ </w:t>
            </w:r>
          </w:p>
        </w:tc>
      </w:tr>
    </w:tbl>
    <w:p w:rsidR="00BB6AC6" w:rsidRDefault="00BB6AC6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969C1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:rsidR="003969C1" w:rsidRPr="005E75D3" w:rsidRDefault="003969C1" w:rsidP="005E75D3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5E75D3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B82C35" w:rsidRPr="00B82C35" w:rsidRDefault="00105C21" w:rsidP="00B82C35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5E75D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5E75D3">
        <w:rPr>
          <w:rFonts w:ascii="GHEA Grapalat" w:hAnsi="GHEA Grapalat"/>
          <w:color w:val="000000"/>
          <w:sz w:val="24"/>
          <w:szCs w:val="24"/>
          <w:lang w:val="af-ZA"/>
        </w:rPr>
        <w:t>է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37D3A" w:rsidRPr="00337D3A">
        <w:rPr>
          <w:rFonts w:ascii="GHEA Grapalat" w:hAnsi="GHEA Grapalat" w:cs="Sylfaen"/>
          <w:sz w:val="24"/>
          <w:szCs w:val="24"/>
          <w:lang w:val="hy-AM"/>
        </w:rPr>
        <w:t xml:space="preserve">4 </w:t>
      </w:r>
      <w:r w:rsidR="00337D3A" w:rsidRPr="00337D3A">
        <w:rPr>
          <w:rFonts w:ascii="GHEA Grapalat" w:hAnsi="GHEA Grapalat"/>
          <w:sz w:val="24"/>
          <w:szCs w:val="24"/>
          <w:lang w:val="hy-AM"/>
        </w:rPr>
        <w:t>դիմում</w:t>
      </w:r>
      <w:r w:rsidR="00337D3A" w:rsidRPr="00337D3A">
        <w:rPr>
          <w:rFonts w:ascii="GHEA Grapalat" w:hAnsi="GHEA Grapalat"/>
          <w:sz w:val="24"/>
          <w:szCs w:val="24"/>
          <w:lang w:val="af-ZA"/>
        </w:rPr>
        <w:t>-</w:t>
      </w:r>
      <w:r w:rsidR="00337D3A" w:rsidRPr="00337D3A">
        <w:rPr>
          <w:rFonts w:ascii="GHEA Grapalat" w:hAnsi="GHEA Grapalat"/>
          <w:sz w:val="24"/>
          <w:szCs w:val="24"/>
          <w:lang w:val="hy-AM"/>
        </w:rPr>
        <w:t xml:space="preserve">բողոք վարչական կարգով, </w:t>
      </w:r>
      <w:r w:rsidR="00337D3A" w:rsidRPr="005E75D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որոնց քննության արդյունքում կայացվել է համապատասխան որոշումն անփոփոխ և բողոքն առանց բավարարման թողնելու մասին որոշում, </w:t>
      </w:r>
      <w:r w:rsidR="00337D3A" w:rsidRPr="000510DC">
        <w:rPr>
          <w:rFonts w:ascii="GHEA Grapalat" w:hAnsi="GHEA Grapalat"/>
          <w:sz w:val="24"/>
          <w:szCs w:val="24"/>
          <w:lang w:val="hy-AM"/>
        </w:rPr>
        <w:t>իսկ 16 բողոք դատական կարգով</w:t>
      </w:r>
      <w:r w:rsidR="00337D3A" w:rsidRPr="000510DC">
        <w:rPr>
          <w:rFonts w:ascii="GHEA Grapalat" w:hAnsi="GHEA Grapalat"/>
          <w:sz w:val="24"/>
          <w:szCs w:val="24"/>
          <w:lang w:val="af-ZA"/>
        </w:rPr>
        <w:t>:</w:t>
      </w:r>
      <w:r w:rsidR="00337D3A">
        <w:rPr>
          <w:sz w:val="24"/>
          <w:szCs w:val="24"/>
          <w:lang w:val="hy-AM"/>
        </w:rPr>
        <w:t xml:space="preserve"> </w:t>
      </w:r>
      <w:r w:rsidR="00B82C3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Տեսչական մարմնի դեմ դատարան բողոք է ներկայացվել նաև տեսչական մարմնի աշխատակցի կողմից՝ </w:t>
      </w:r>
      <w:r w:rsidR="005C3CC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նրա նկատմամբ կիրառված </w:t>
      </w:r>
      <w:r w:rsidR="00B82C3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կարգապահական տույժի վերաբերյալ։</w:t>
      </w:r>
    </w:p>
    <w:p w:rsidR="00F301A2" w:rsidRPr="005E75D3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5E75D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sectPr w:rsidR="00F301A2" w:rsidRPr="005E75D3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2F" w:rsidRDefault="00496B2F" w:rsidP="00A01403">
      <w:pPr>
        <w:spacing w:after="0" w:line="240" w:lineRule="auto"/>
      </w:pPr>
      <w:r>
        <w:separator/>
      </w:r>
    </w:p>
  </w:endnote>
  <w:endnote w:type="continuationSeparator" w:id="0">
    <w:p w:rsidR="00496B2F" w:rsidRDefault="00496B2F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2F" w:rsidRDefault="00496B2F" w:rsidP="00A01403">
      <w:pPr>
        <w:spacing w:after="0" w:line="240" w:lineRule="auto"/>
      </w:pPr>
      <w:r>
        <w:separator/>
      </w:r>
    </w:p>
  </w:footnote>
  <w:footnote w:type="continuationSeparator" w:id="0">
    <w:p w:rsidR="00496B2F" w:rsidRDefault="00496B2F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06F9"/>
    <w:rsid w:val="00005E94"/>
    <w:rsid w:val="00017E49"/>
    <w:rsid w:val="00023674"/>
    <w:rsid w:val="00023B12"/>
    <w:rsid w:val="0002636A"/>
    <w:rsid w:val="00034A02"/>
    <w:rsid w:val="0003529F"/>
    <w:rsid w:val="000376AF"/>
    <w:rsid w:val="000510DC"/>
    <w:rsid w:val="000547E5"/>
    <w:rsid w:val="00054979"/>
    <w:rsid w:val="00055A0F"/>
    <w:rsid w:val="000579B2"/>
    <w:rsid w:val="00057DEE"/>
    <w:rsid w:val="000725FA"/>
    <w:rsid w:val="00075339"/>
    <w:rsid w:val="00092E0D"/>
    <w:rsid w:val="000972B9"/>
    <w:rsid w:val="000B0B17"/>
    <w:rsid w:val="000B5C38"/>
    <w:rsid w:val="000B7C16"/>
    <w:rsid w:val="000C29C4"/>
    <w:rsid w:val="000D6AD4"/>
    <w:rsid w:val="000D76DF"/>
    <w:rsid w:val="000D7D4C"/>
    <w:rsid w:val="000E3BF4"/>
    <w:rsid w:val="0010450A"/>
    <w:rsid w:val="00105C21"/>
    <w:rsid w:val="0012095D"/>
    <w:rsid w:val="00135F5D"/>
    <w:rsid w:val="00140C35"/>
    <w:rsid w:val="001508EF"/>
    <w:rsid w:val="00154D64"/>
    <w:rsid w:val="001678B3"/>
    <w:rsid w:val="00170ED8"/>
    <w:rsid w:val="0017169A"/>
    <w:rsid w:val="001716A3"/>
    <w:rsid w:val="00172962"/>
    <w:rsid w:val="001740BC"/>
    <w:rsid w:val="00182D9A"/>
    <w:rsid w:val="001929B6"/>
    <w:rsid w:val="00193027"/>
    <w:rsid w:val="001A0E37"/>
    <w:rsid w:val="001A33BB"/>
    <w:rsid w:val="001B29D4"/>
    <w:rsid w:val="001C48E1"/>
    <w:rsid w:val="001D6414"/>
    <w:rsid w:val="001E5B18"/>
    <w:rsid w:val="001E684A"/>
    <w:rsid w:val="001F3B92"/>
    <w:rsid w:val="002101BE"/>
    <w:rsid w:val="0021203D"/>
    <w:rsid w:val="0027509B"/>
    <w:rsid w:val="00292F3A"/>
    <w:rsid w:val="0029301D"/>
    <w:rsid w:val="002A6358"/>
    <w:rsid w:val="002B4D09"/>
    <w:rsid w:val="002C2F98"/>
    <w:rsid w:val="002C369A"/>
    <w:rsid w:val="002C4150"/>
    <w:rsid w:val="002C4593"/>
    <w:rsid w:val="002C7E2D"/>
    <w:rsid w:val="002D4F3C"/>
    <w:rsid w:val="002D5277"/>
    <w:rsid w:val="002D6E6B"/>
    <w:rsid w:val="002E6748"/>
    <w:rsid w:val="002E6990"/>
    <w:rsid w:val="002E7DE0"/>
    <w:rsid w:val="002F32BB"/>
    <w:rsid w:val="00302183"/>
    <w:rsid w:val="00302967"/>
    <w:rsid w:val="00312C49"/>
    <w:rsid w:val="00317431"/>
    <w:rsid w:val="00323167"/>
    <w:rsid w:val="003301D4"/>
    <w:rsid w:val="003314A1"/>
    <w:rsid w:val="00332484"/>
    <w:rsid w:val="00337D3A"/>
    <w:rsid w:val="0036432D"/>
    <w:rsid w:val="00374DB4"/>
    <w:rsid w:val="003908C7"/>
    <w:rsid w:val="0039233A"/>
    <w:rsid w:val="00396347"/>
    <w:rsid w:val="003969C1"/>
    <w:rsid w:val="00397A08"/>
    <w:rsid w:val="003A3DDD"/>
    <w:rsid w:val="003A50C0"/>
    <w:rsid w:val="003B0ED4"/>
    <w:rsid w:val="003B32F7"/>
    <w:rsid w:val="003C2135"/>
    <w:rsid w:val="003C5938"/>
    <w:rsid w:val="003C6A67"/>
    <w:rsid w:val="003D4E0B"/>
    <w:rsid w:val="003E3AA0"/>
    <w:rsid w:val="003E3EE0"/>
    <w:rsid w:val="003F10A2"/>
    <w:rsid w:val="003F2964"/>
    <w:rsid w:val="003F3475"/>
    <w:rsid w:val="00406685"/>
    <w:rsid w:val="00433DD8"/>
    <w:rsid w:val="00444C27"/>
    <w:rsid w:val="00460163"/>
    <w:rsid w:val="004620CE"/>
    <w:rsid w:val="00462A83"/>
    <w:rsid w:val="00474CF1"/>
    <w:rsid w:val="00475FC8"/>
    <w:rsid w:val="00477F53"/>
    <w:rsid w:val="0048131F"/>
    <w:rsid w:val="00481BEB"/>
    <w:rsid w:val="00485129"/>
    <w:rsid w:val="004952A6"/>
    <w:rsid w:val="00496B2F"/>
    <w:rsid w:val="004A65EF"/>
    <w:rsid w:val="004B09BE"/>
    <w:rsid w:val="004B10DA"/>
    <w:rsid w:val="004C2699"/>
    <w:rsid w:val="004C39AD"/>
    <w:rsid w:val="004C6745"/>
    <w:rsid w:val="004D1695"/>
    <w:rsid w:val="004D233C"/>
    <w:rsid w:val="004F4C9D"/>
    <w:rsid w:val="005013E9"/>
    <w:rsid w:val="00503D03"/>
    <w:rsid w:val="0052167B"/>
    <w:rsid w:val="00531250"/>
    <w:rsid w:val="00531C2C"/>
    <w:rsid w:val="00536D2E"/>
    <w:rsid w:val="005401FA"/>
    <w:rsid w:val="00553FD7"/>
    <w:rsid w:val="005624C5"/>
    <w:rsid w:val="00565C7A"/>
    <w:rsid w:val="005679D6"/>
    <w:rsid w:val="00594E81"/>
    <w:rsid w:val="00596688"/>
    <w:rsid w:val="005B0661"/>
    <w:rsid w:val="005B4F1A"/>
    <w:rsid w:val="005B60A8"/>
    <w:rsid w:val="005B6DE7"/>
    <w:rsid w:val="005B7894"/>
    <w:rsid w:val="005C0785"/>
    <w:rsid w:val="005C172C"/>
    <w:rsid w:val="005C3CCA"/>
    <w:rsid w:val="005C703A"/>
    <w:rsid w:val="005E75D3"/>
    <w:rsid w:val="00610EA6"/>
    <w:rsid w:val="00612C6E"/>
    <w:rsid w:val="00614F1E"/>
    <w:rsid w:val="00620372"/>
    <w:rsid w:val="006418EB"/>
    <w:rsid w:val="00643479"/>
    <w:rsid w:val="006549F7"/>
    <w:rsid w:val="0068247B"/>
    <w:rsid w:val="006A3C78"/>
    <w:rsid w:val="006A4AB6"/>
    <w:rsid w:val="006C2E6F"/>
    <w:rsid w:val="006D6256"/>
    <w:rsid w:val="006F75EE"/>
    <w:rsid w:val="00702E24"/>
    <w:rsid w:val="007057F7"/>
    <w:rsid w:val="007059B0"/>
    <w:rsid w:val="00713C49"/>
    <w:rsid w:val="007172EC"/>
    <w:rsid w:val="0072144F"/>
    <w:rsid w:val="00726FC6"/>
    <w:rsid w:val="00731E65"/>
    <w:rsid w:val="0074000E"/>
    <w:rsid w:val="00743054"/>
    <w:rsid w:val="007531AB"/>
    <w:rsid w:val="0075676F"/>
    <w:rsid w:val="00787F4D"/>
    <w:rsid w:val="0079099E"/>
    <w:rsid w:val="00794EFF"/>
    <w:rsid w:val="007A4A44"/>
    <w:rsid w:val="007B00D1"/>
    <w:rsid w:val="007B4125"/>
    <w:rsid w:val="007B698E"/>
    <w:rsid w:val="007B7B1D"/>
    <w:rsid w:val="007C02AC"/>
    <w:rsid w:val="007C7F5F"/>
    <w:rsid w:val="007D14B3"/>
    <w:rsid w:val="007D373E"/>
    <w:rsid w:val="007D6288"/>
    <w:rsid w:val="007E3B1B"/>
    <w:rsid w:val="007F3A49"/>
    <w:rsid w:val="007F3C73"/>
    <w:rsid w:val="007F3E60"/>
    <w:rsid w:val="007F7FD0"/>
    <w:rsid w:val="00813FBE"/>
    <w:rsid w:val="0082113F"/>
    <w:rsid w:val="008242D1"/>
    <w:rsid w:val="00842FFF"/>
    <w:rsid w:val="00846FD8"/>
    <w:rsid w:val="0086761E"/>
    <w:rsid w:val="00872EA4"/>
    <w:rsid w:val="00873360"/>
    <w:rsid w:val="00875826"/>
    <w:rsid w:val="008778E2"/>
    <w:rsid w:val="00880555"/>
    <w:rsid w:val="008838AA"/>
    <w:rsid w:val="00891F0E"/>
    <w:rsid w:val="00893A72"/>
    <w:rsid w:val="00895CAA"/>
    <w:rsid w:val="008960B0"/>
    <w:rsid w:val="008A1885"/>
    <w:rsid w:val="008A3A27"/>
    <w:rsid w:val="008B2527"/>
    <w:rsid w:val="008B7589"/>
    <w:rsid w:val="008D49D0"/>
    <w:rsid w:val="008E444D"/>
    <w:rsid w:val="008F2F93"/>
    <w:rsid w:val="008F3467"/>
    <w:rsid w:val="00903F4C"/>
    <w:rsid w:val="00923D13"/>
    <w:rsid w:val="00925487"/>
    <w:rsid w:val="009337B8"/>
    <w:rsid w:val="00943EBC"/>
    <w:rsid w:val="009452E5"/>
    <w:rsid w:val="00951155"/>
    <w:rsid w:val="0097347A"/>
    <w:rsid w:val="009754AA"/>
    <w:rsid w:val="00980742"/>
    <w:rsid w:val="0098288A"/>
    <w:rsid w:val="0098504A"/>
    <w:rsid w:val="00986339"/>
    <w:rsid w:val="00990C21"/>
    <w:rsid w:val="0099684B"/>
    <w:rsid w:val="009B03D7"/>
    <w:rsid w:val="009C7AE7"/>
    <w:rsid w:val="009D2C63"/>
    <w:rsid w:val="009D5DA4"/>
    <w:rsid w:val="009F2E4A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587"/>
    <w:rsid w:val="00A34D34"/>
    <w:rsid w:val="00A410D9"/>
    <w:rsid w:val="00A635D2"/>
    <w:rsid w:val="00A671F0"/>
    <w:rsid w:val="00A822F9"/>
    <w:rsid w:val="00AB0682"/>
    <w:rsid w:val="00AB1C04"/>
    <w:rsid w:val="00AB7527"/>
    <w:rsid w:val="00AC197B"/>
    <w:rsid w:val="00AE4601"/>
    <w:rsid w:val="00AF4C81"/>
    <w:rsid w:val="00B03B4E"/>
    <w:rsid w:val="00B07EFC"/>
    <w:rsid w:val="00B17C72"/>
    <w:rsid w:val="00B2068E"/>
    <w:rsid w:val="00B30CB8"/>
    <w:rsid w:val="00B30D6D"/>
    <w:rsid w:val="00B35F3E"/>
    <w:rsid w:val="00B37FC4"/>
    <w:rsid w:val="00B41C35"/>
    <w:rsid w:val="00B448AE"/>
    <w:rsid w:val="00B61A06"/>
    <w:rsid w:val="00B61E8F"/>
    <w:rsid w:val="00B82C35"/>
    <w:rsid w:val="00B92686"/>
    <w:rsid w:val="00B96B67"/>
    <w:rsid w:val="00BB265B"/>
    <w:rsid w:val="00BB3FCA"/>
    <w:rsid w:val="00BB6AC6"/>
    <w:rsid w:val="00BC31A3"/>
    <w:rsid w:val="00BC5AE8"/>
    <w:rsid w:val="00BF070B"/>
    <w:rsid w:val="00BF2755"/>
    <w:rsid w:val="00C000A9"/>
    <w:rsid w:val="00C346D5"/>
    <w:rsid w:val="00C4122E"/>
    <w:rsid w:val="00C47BD1"/>
    <w:rsid w:val="00C5085E"/>
    <w:rsid w:val="00C6131A"/>
    <w:rsid w:val="00C72BC5"/>
    <w:rsid w:val="00C769BF"/>
    <w:rsid w:val="00C910E3"/>
    <w:rsid w:val="00C93416"/>
    <w:rsid w:val="00CA32DF"/>
    <w:rsid w:val="00CC4A83"/>
    <w:rsid w:val="00CD4DC6"/>
    <w:rsid w:val="00CD5816"/>
    <w:rsid w:val="00CD6860"/>
    <w:rsid w:val="00CD7E58"/>
    <w:rsid w:val="00CE5963"/>
    <w:rsid w:val="00CF0296"/>
    <w:rsid w:val="00CF0564"/>
    <w:rsid w:val="00CF0F2C"/>
    <w:rsid w:val="00CF3B9B"/>
    <w:rsid w:val="00D033E7"/>
    <w:rsid w:val="00D0491E"/>
    <w:rsid w:val="00D157FE"/>
    <w:rsid w:val="00D1616A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7BA7"/>
    <w:rsid w:val="00DA3687"/>
    <w:rsid w:val="00DB2438"/>
    <w:rsid w:val="00DB28EA"/>
    <w:rsid w:val="00DB630B"/>
    <w:rsid w:val="00DC79B0"/>
    <w:rsid w:val="00DE3BB3"/>
    <w:rsid w:val="00DF39FD"/>
    <w:rsid w:val="00DF6DF8"/>
    <w:rsid w:val="00E05E3A"/>
    <w:rsid w:val="00E104DA"/>
    <w:rsid w:val="00E13779"/>
    <w:rsid w:val="00E1470A"/>
    <w:rsid w:val="00E321F7"/>
    <w:rsid w:val="00E36990"/>
    <w:rsid w:val="00E37989"/>
    <w:rsid w:val="00E46662"/>
    <w:rsid w:val="00E65C2E"/>
    <w:rsid w:val="00E76E77"/>
    <w:rsid w:val="00E90743"/>
    <w:rsid w:val="00E93B0F"/>
    <w:rsid w:val="00EA3FF4"/>
    <w:rsid w:val="00EA7A7E"/>
    <w:rsid w:val="00EC5085"/>
    <w:rsid w:val="00EC5C0D"/>
    <w:rsid w:val="00EC6A93"/>
    <w:rsid w:val="00ED34C0"/>
    <w:rsid w:val="00ED3DE8"/>
    <w:rsid w:val="00ED406D"/>
    <w:rsid w:val="00ED5B14"/>
    <w:rsid w:val="00EE008F"/>
    <w:rsid w:val="00EE5261"/>
    <w:rsid w:val="00EF2D01"/>
    <w:rsid w:val="00EF316B"/>
    <w:rsid w:val="00EF33AB"/>
    <w:rsid w:val="00EF55BC"/>
    <w:rsid w:val="00F04510"/>
    <w:rsid w:val="00F07DC7"/>
    <w:rsid w:val="00F10300"/>
    <w:rsid w:val="00F10E3A"/>
    <w:rsid w:val="00F12555"/>
    <w:rsid w:val="00F301A2"/>
    <w:rsid w:val="00F36E63"/>
    <w:rsid w:val="00F37BC3"/>
    <w:rsid w:val="00F466AF"/>
    <w:rsid w:val="00F47CAE"/>
    <w:rsid w:val="00F52EAD"/>
    <w:rsid w:val="00F56DC3"/>
    <w:rsid w:val="00F72A2B"/>
    <w:rsid w:val="00F76378"/>
    <w:rsid w:val="00F90B02"/>
    <w:rsid w:val="00FA3CCE"/>
    <w:rsid w:val="00FB47D1"/>
    <w:rsid w:val="00FD1F59"/>
    <w:rsid w:val="00FE29C2"/>
    <w:rsid w:val="00FE318F"/>
    <w:rsid w:val="00FE3A26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CD92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B169-EC61-441E-A944-FD422399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Armenuhi Hakobyan</cp:lastModifiedBy>
  <cp:revision>290</cp:revision>
  <dcterms:created xsi:type="dcterms:W3CDTF">2021-01-22T08:16:00Z</dcterms:created>
  <dcterms:modified xsi:type="dcterms:W3CDTF">2022-08-05T08:08:00Z</dcterms:modified>
</cp:coreProperties>
</file>